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1DD" w:rsidRDefault="00C6087D">
      <w:pPr>
        <w:rPr>
          <w:rFonts w:ascii="TH SarabunPSK" w:hAnsi="TH SarabunPSK" w:cs="TH SarabunPSK"/>
          <w:sz w:val="36"/>
          <w:szCs w:val="36"/>
        </w:rPr>
      </w:pPr>
      <w:r w:rsidRPr="00C6087D">
        <w:rPr>
          <w:rFonts w:ascii="TH SarabunPSK" w:hAnsi="TH SarabunPSK" w:cs="TH SarabunPSK"/>
          <w:sz w:val="36"/>
          <w:szCs w:val="36"/>
          <w:cs/>
        </w:rPr>
        <w:t xml:space="preserve">ตัวอย่างข้อความสันปก  </w:t>
      </w:r>
      <w:r w:rsidR="002374CA">
        <w:rPr>
          <w:rFonts w:ascii="TH SarabunPSK" w:hAnsi="TH SarabunPSK" w:cs="TH SarabunPSK" w:hint="cs"/>
          <w:sz w:val="36"/>
          <w:szCs w:val="36"/>
          <w:cs/>
        </w:rPr>
        <w:t xml:space="preserve">(ขนาด </w:t>
      </w:r>
      <w:r w:rsidRPr="00C6087D">
        <w:rPr>
          <w:rFonts w:ascii="TH SarabunPSK" w:hAnsi="TH SarabunPSK" w:cs="TH SarabunPSK"/>
          <w:sz w:val="36"/>
          <w:szCs w:val="36"/>
          <w:cs/>
        </w:rPr>
        <w:t xml:space="preserve">๑๘ </w:t>
      </w:r>
      <w:r w:rsidR="002374CA">
        <w:rPr>
          <w:rFonts w:ascii="TH SarabunPSK" w:hAnsi="TH SarabunPSK" w:cs="TH SarabunPSK" w:hint="cs"/>
          <w:sz w:val="36"/>
          <w:szCs w:val="36"/>
          <w:cs/>
        </w:rPr>
        <w:t>พ้อยท์</w:t>
      </w:r>
      <w:r>
        <w:rPr>
          <w:rFonts w:ascii="TH SarabunPSK" w:hAnsi="TH SarabunPSK" w:cs="TH SarabunPSK"/>
          <w:sz w:val="36"/>
          <w:szCs w:val="36"/>
        </w:rPr>
        <w:t xml:space="preserve"> TH </w:t>
      </w:r>
      <w:proofErr w:type="spellStart"/>
      <w:r>
        <w:rPr>
          <w:rFonts w:ascii="TH SarabunPSK" w:hAnsi="TH SarabunPSK" w:cs="TH SarabunPSK"/>
          <w:sz w:val="36"/>
          <w:szCs w:val="36"/>
        </w:rPr>
        <w:t>SarabunPSK</w:t>
      </w:r>
      <w:proofErr w:type="spellEnd"/>
      <w:r w:rsidR="002374CA">
        <w:rPr>
          <w:rFonts w:ascii="TH SarabunPSK" w:hAnsi="TH SarabunPSK" w:cs="TH SarabunPSK" w:hint="cs"/>
          <w:sz w:val="36"/>
          <w:szCs w:val="36"/>
          <w:cs/>
        </w:rPr>
        <w:t>)</w:t>
      </w:r>
    </w:p>
    <w:p w:rsidR="00C6087D" w:rsidRDefault="002374CA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078F6C" wp14:editId="1D1606A4">
                <wp:simplePos x="0" y="0"/>
                <wp:positionH relativeFrom="column">
                  <wp:posOffset>-497434</wp:posOffset>
                </wp:positionH>
                <wp:positionV relativeFrom="paragraph">
                  <wp:posOffset>248818</wp:posOffset>
                </wp:positionV>
                <wp:extent cx="8924544" cy="606019"/>
                <wp:effectExtent l="0" t="0" r="10160" b="228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4544" cy="606019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74CA" w:rsidRDefault="002374C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9.15pt;margin-top:19.6pt;width:702.7pt;height:4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" filled="f" strokeweight=".5pt">
                <v:textbox>
                  <w:txbxContent>
                    <w:p w:rsidR="002374CA" w:rsidRDefault="002374CA"/>
                  </w:txbxContent>
                </v:textbox>
              </v:shape>
            </w:pict>
          </mc:Fallback>
        </mc:AlternateContent>
      </w:r>
    </w:p>
    <w:p w:rsidR="00C6087D" w:rsidRPr="00C6087D" w:rsidRDefault="00C6087D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</w:rPr>
        <w:t xml:space="preserve">  </w:t>
      </w:r>
      <w:r>
        <w:rPr>
          <w:rFonts w:ascii="TH SarabunPSK" w:hAnsi="TH SarabunPSK" w:cs="TH SarabunPSK" w:hint="cs"/>
          <w:sz w:val="36"/>
          <w:szCs w:val="36"/>
          <w:cs/>
        </w:rPr>
        <w:t>การศึกษาเชิงวิเคราะห์คำว่า “ธรรม” ในคัม</w:t>
      </w:r>
      <w:r w:rsidR="00090FEB">
        <w:rPr>
          <w:rFonts w:ascii="TH SarabunPSK" w:hAnsi="TH SarabunPSK" w:cs="TH SarabunPSK"/>
          <w:sz w:val="36"/>
          <w:szCs w:val="36"/>
        </w:rPr>
        <w:t>w</w:t>
      </w:r>
      <w:bookmarkStart w:id="0" w:name="_GoBack"/>
      <w:bookmarkEnd w:id="0"/>
      <w:r>
        <w:rPr>
          <w:rFonts w:ascii="TH SarabunPSK" w:hAnsi="TH SarabunPSK" w:cs="TH SarabunPSK" w:hint="cs"/>
          <w:sz w:val="36"/>
          <w:szCs w:val="36"/>
          <w:cs/>
        </w:rPr>
        <w:t>ภีร์ธรรมบท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  <w:t>พระครูศรีปัญญาวิกรม (บุญเรือง ปญฺญาวชิโร)     ๒๕๕๕</w:t>
      </w:r>
    </w:p>
    <w:sectPr w:rsidR="00C6087D" w:rsidRPr="00C6087D" w:rsidSect="00C6087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87D"/>
    <w:rsid w:val="00090FEB"/>
    <w:rsid w:val="002374CA"/>
    <w:rsid w:val="003F31DD"/>
    <w:rsid w:val="00BF33EB"/>
    <w:rsid w:val="00C6087D"/>
    <w:rsid w:val="00DF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5</cp:revision>
  <cp:lastPrinted>2012-08-22T11:37:00Z</cp:lastPrinted>
  <dcterms:created xsi:type="dcterms:W3CDTF">2012-08-18T23:56:00Z</dcterms:created>
  <dcterms:modified xsi:type="dcterms:W3CDTF">2012-08-22T11:39:00Z</dcterms:modified>
</cp:coreProperties>
</file>